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3C" w:rsidRPr="00C862C2" w:rsidRDefault="00A9763C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C862C2">
        <w:rPr>
          <w:rFonts w:ascii="Times New Roman" w:hAnsi="Times New Roman"/>
          <w:sz w:val="20"/>
          <w:szCs w:val="20"/>
        </w:rPr>
        <w:t>Приложение N 1</w:t>
      </w:r>
    </w:p>
    <w:p w:rsidR="00A9763C" w:rsidRPr="00C862C2" w:rsidRDefault="00A9763C" w:rsidP="004372D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C862C2">
        <w:rPr>
          <w:rFonts w:ascii="Times New Roman" w:hAnsi="Times New Roman"/>
          <w:sz w:val="20"/>
          <w:szCs w:val="20"/>
        </w:rPr>
        <w:t xml:space="preserve">к решению </w:t>
      </w:r>
      <w:r w:rsidRPr="00C862C2">
        <w:rPr>
          <w:rFonts w:ascii="Times New Roman" w:hAnsi="Times New Roman"/>
          <w:bCs/>
          <w:sz w:val="20"/>
          <w:szCs w:val="20"/>
        </w:rPr>
        <w:t xml:space="preserve">Районного Собрания </w:t>
      </w:r>
      <w:r w:rsidRPr="00C862C2">
        <w:rPr>
          <w:rFonts w:ascii="Times New Roman" w:hAnsi="Times New Roman"/>
          <w:bCs/>
          <w:sz w:val="20"/>
          <w:szCs w:val="20"/>
        </w:rPr>
        <w:br/>
        <w:t xml:space="preserve">МР «Хвастовичский район» </w:t>
      </w:r>
      <w:r w:rsidRPr="00C862C2">
        <w:rPr>
          <w:rFonts w:ascii="Times New Roman" w:hAnsi="Times New Roman"/>
          <w:bCs/>
          <w:sz w:val="20"/>
          <w:szCs w:val="20"/>
        </w:rPr>
        <w:br/>
        <w:t>от</w:t>
      </w:r>
      <w:r>
        <w:rPr>
          <w:rFonts w:ascii="Times New Roman" w:hAnsi="Times New Roman"/>
          <w:bCs/>
          <w:sz w:val="20"/>
          <w:szCs w:val="20"/>
        </w:rPr>
        <w:t xml:space="preserve"> 24.12.2024 </w:t>
      </w:r>
      <w:r w:rsidRPr="00C862C2">
        <w:rPr>
          <w:rFonts w:ascii="Times New Roman" w:hAnsi="Times New Roman"/>
          <w:bCs/>
          <w:sz w:val="20"/>
          <w:szCs w:val="20"/>
        </w:rPr>
        <w:t>г №</w:t>
      </w:r>
      <w:r>
        <w:rPr>
          <w:rFonts w:ascii="Times New Roman" w:hAnsi="Times New Roman"/>
          <w:bCs/>
          <w:sz w:val="20"/>
          <w:szCs w:val="20"/>
        </w:rPr>
        <w:t xml:space="preserve"> 323</w:t>
      </w:r>
    </w:p>
    <w:p w:rsidR="00A9763C" w:rsidRPr="00C862C2" w:rsidRDefault="00A9763C" w:rsidP="004372D2">
      <w:pPr>
        <w:jc w:val="right"/>
        <w:rPr>
          <w:rFonts w:cs="Calibri"/>
          <w:sz w:val="20"/>
          <w:szCs w:val="20"/>
        </w:rPr>
      </w:pPr>
    </w:p>
    <w:p w:rsidR="00A9763C" w:rsidRDefault="00A9763C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hyperlink r:id="rId6" w:history="1">
        <w:r>
          <w:rPr>
            <w:rStyle w:val="Hyperlink"/>
            <w:rFonts w:ascii="Times New Roman" w:hAnsi="Times New Roman"/>
            <w:b/>
            <w:color w:val="000000"/>
            <w:sz w:val="20"/>
            <w:szCs w:val="20"/>
            <w:u w:val="none"/>
          </w:rPr>
          <w:t>Нормативы</w:t>
        </w:r>
      </w:hyperlink>
    </w:p>
    <w:p w:rsidR="00A9763C" w:rsidRDefault="00A9763C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распределения доходов между бюджетом муниципального района «Хвастовичский район» и бюджетами сельских поселений района на 2025 год и на плановый период 2026 и 2027 годов</w:t>
      </w:r>
    </w:p>
    <w:p w:rsidR="00A9763C" w:rsidRPr="00D811E0" w:rsidRDefault="00A9763C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763C" w:rsidRPr="00D811E0" w:rsidRDefault="00A9763C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11E0">
        <w:rPr>
          <w:rFonts w:ascii="Times New Roman" w:hAnsi="Times New Roman"/>
          <w:sz w:val="20"/>
          <w:szCs w:val="20"/>
        </w:rPr>
        <w:t>(в процентах)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4"/>
        <w:gridCol w:w="1416"/>
        <w:gridCol w:w="1846"/>
      </w:tblGrid>
      <w:tr w:rsidR="00A9763C" w:rsidRPr="007E1E53" w:rsidTr="008F54A6">
        <w:trPr>
          <w:trHeight w:val="655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Бюджеты сельских поселений</w:t>
            </w:r>
          </w:p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9763C" w:rsidRPr="007E1E53" w:rsidTr="008F54A6">
        <w:trPr>
          <w:trHeight w:val="378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42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  <w:p w:rsidR="00A9763C" w:rsidRPr="007E1E53" w:rsidRDefault="00A9763C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8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В ЧАСТИ ПОГАШЕНИЯ ЗАДОЛЖЕННОСТИ </w:t>
            </w:r>
          </w:p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И ПЕРЕРАСЧЕТОВ ПО ОТМЕНЕННЫМ    </w:t>
            </w:r>
          </w:p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НАЛОГАМ, СБОРАМ И ИНЫМ          </w:t>
            </w:r>
          </w:p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ОБЯЗАТЕЛЬНЫМ ПЛАТЕЖАМ          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47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D81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10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D81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B1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84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B1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49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54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18" w:space="0" w:color="auto"/>
            </w:tcBorders>
          </w:tcPr>
          <w:p w:rsidR="00A9763C" w:rsidRPr="007E1E53" w:rsidRDefault="00A9763C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F50E43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7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21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F50E43">
        <w:trPr>
          <w:trHeight w:val="259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EF7F14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EF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государственному или муниципальному имуществу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63C" w:rsidRPr="007E1E53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E5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63C" w:rsidRPr="007E1E53" w:rsidRDefault="00A9763C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63C" w:rsidRDefault="00A9763C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9763C" w:rsidRDefault="00A9763C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9763C" w:rsidRPr="00DA2AF6" w:rsidRDefault="00A9763C" w:rsidP="00DA2AF6">
      <w:pPr>
        <w:pStyle w:val="Default"/>
        <w:rPr>
          <w:sz w:val="21"/>
          <w:szCs w:val="21"/>
        </w:rPr>
        <w:sectPr w:rsidR="00A9763C" w:rsidRPr="00DA2AF6" w:rsidSect="00215DF7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  <w:r>
        <w:rPr>
          <w:b/>
          <w:bCs/>
          <w:sz w:val="21"/>
          <w:szCs w:val="21"/>
        </w:rPr>
        <w:t xml:space="preserve">Примечание. </w:t>
      </w:r>
      <w:r>
        <w:rPr>
          <w:sz w:val="21"/>
          <w:szCs w:val="21"/>
        </w:rP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районный бюдже</w:t>
      </w:r>
    </w:p>
    <w:p w:rsidR="00A9763C" w:rsidRDefault="00A9763C" w:rsidP="00837626"/>
    <w:sectPr w:rsidR="00A9763C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3C" w:rsidRDefault="00A9763C">
      <w:r>
        <w:separator/>
      </w:r>
    </w:p>
  </w:endnote>
  <w:endnote w:type="continuationSeparator" w:id="1">
    <w:p w:rsidR="00A9763C" w:rsidRDefault="00A9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3C" w:rsidRDefault="00A9763C">
      <w:r>
        <w:separator/>
      </w:r>
    </w:p>
  </w:footnote>
  <w:footnote w:type="continuationSeparator" w:id="1">
    <w:p w:rsidR="00A9763C" w:rsidRDefault="00A97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3C" w:rsidRDefault="00A9763C" w:rsidP="00963E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63C" w:rsidRDefault="00A9763C" w:rsidP="00215DF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3C" w:rsidRDefault="00A9763C" w:rsidP="00963E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9763C" w:rsidRDefault="00A9763C" w:rsidP="00215DF7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53F"/>
    <w:rsid w:val="00001E50"/>
    <w:rsid w:val="00002115"/>
    <w:rsid w:val="00010B2B"/>
    <w:rsid w:val="000134B7"/>
    <w:rsid w:val="00026216"/>
    <w:rsid w:val="0002661D"/>
    <w:rsid w:val="0003099B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5440"/>
    <w:rsid w:val="000A283F"/>
    <w:rsid w:val="000A7CE2"/>
    <w:rsid w:val="000B025F"/>
    <w:rsid w:val="000B767C"/>
    <w:rsid w:val="000D5A6A"/>
    <w:rsid w:val="000E6658"/>
    <w:rsid w:val="000E6AD2"/>
    <w:rsid w:val="000F1D3E"/>
    <w:rsid w:val="0010185E"/>
    <w:rsid w:val="00110F2B"/>
    <w:rsid w:val="00112716"/>
    <w:rsid w:val="0012678B"/>
    <w:rsid w:val="0012735E"/>
    <w:rsid w:val="00127FCE"/>
    <w:rsid w:val="00131C9B"/>
    <w:rsid w:val="00143A6B"/>
    <w:rsid w:val="00184812"/>
    <w:rsid w:val="0019685F"/>
    <w:rsid w:val="001A2525"/>
    <w:rsid w:val="001B1D56"/>
    <w:rsid w:val="001B2148"/>
    <w:rsid w:val="001B232D"/>
    <w:rsid w:val="001B72CF"/>
    <w:rsid w:val="001D3F45"/>
    <w:rsid w:val="001F20FB"/>
    <w:rsid w:val="00201B61"/>
    <w:rsid w:val="00211FDC"/>
    <w:rsid w:val="00215DF7"/>
    <w:rsid w:val="00217AC7"/>
    <w:rsid w:val="00220DE1"/>
    <w:rsid w:val="00231084"/>
    <w:rsid w:val="00232CAB"/>
    <w:rsid w:val="002528B3"/>
    <w:rsid w:val="002553F7"/>
    <w:rsid w:val="0025693B"/>
    <w:rsid w:val="002704F7"/>
    <w:rsid w:val="002A0CF1"/>
    <w:rsid w:val="002A6EAB"/>
    <w:rsid w:val="002B482F"/>
    <w:rsid w:val="002B7F74"/>
    <w:rsid w:val="002C7BB2"/>
    <w:rsid w:val="002E0CED"/>
    <w:rsid w:val="002E4458"/>
    <w:rsid w:val="002F026E"/>
    <w:rsid w:val="002F52E9"/>
    <w:rsid w:val="002F7E19"/>
    <w:rsid w:val="00300C60"/>
    <w:rsid w:val="003148F5"/>
    <w:rsid w:val="00316B9F"/>
    <w:rsid w:val="0032115A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80687"/>
    <w:rsid w:val="00391D4C"/>
    <w:rsid w:val="003A0A32"/>
    <w:rsid w:val="003A27CD"/>
    <w:rsid w:val="003A66DF"/>
    <w:rsid w:val="003B1903"/>
    <w:rsid w:val="003B3B8B"/>
    <w:rsid w:val="003B67F6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16EF6"/>
    <w:rsid w:val="004275A2"/>
    <w:rsid w:val="00431C50"/>
    <w:rsid w:val="004372D2"/>
    <w:rsid w:val="004641D0"/>
    <w:rsid w:val="00465D7D"/>
    <w:rsid w:val="004865CA"/>
    <w:rsid w:val="0049206D"/>
    <w:rsid w:val="00492A1A"/>
    <w:rsid w:val="00495D4A"/>
    <w:rsid w:val="004A35EA"/>
    <w:rsid w:val="004A78C2"/>
    <w:rsid w:val="004B26A5"/>
    <w:rsid w:val="004B40DB"/>
    <w:rsid w:val="004C669A"/>
    <w:rsid w:val="004C6882"/>
    <w:rsid w:val="004E1241"/>
    <w:rsid w:val="004E2E28"/>
    <w:rsid w:val="004E4B7A"/>
    <w:rsid w:val="004F6504"/>
    <w:rsid w:val="004F6980"/>
    <w:rsid w:val="005127EF"/>
    <w:rsid w:val="00514C53"/>
    <w:rsid w:val="00515D0B"/>
    <w:rsid w:val="00520FA9"/>
    <w:rsid w:val="00522EE6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B427F"/>
    <w:rsid w:val="005B429D"/>
    <w:rsid w:val="005B5AAD"/>
    <w:rsid w:val="005C321B"/>
    <w:rsid w:val="005D2DA2"/>
    <w:rsid w:val="005F1D47"/>
    <w:rsid w:val="00607097"/>
    <w:rsid w:val="00612D9E"/>
    <w:rsid w:val="0061312D"/>
    <w:rsid w:val="00620ADB"/>
    <w:rsid w:val="00621342"/>
    <w:rsid w:val="00623583"/>
    <w:rsid w:val="00625961"/>
    <w:rsid w:val="0063477C"/>
    <w:rsid w:val="00651D8B"/>
    <w:rsid w:val="006542CA"/>
    <w:rsid w:val="0067599C"/>
    <w:rsid w:val="00684740"/>
    <w:rsid w:val="00684F95"/>
    <w:rsid w:val="00686245"/>
    <w:rsid w:val="006936DF"/>
    <w:rsid w:val="00696065"/>
    <w:rsid w:val="006A18C4"/>
    <w:rsid w:val="006A52CD"/>
    <w:rsid w:val="006B0BC4"/>
    <w:rsid w:val="006B5002"/>
    <w:rsid w:val="006B54C7"/>
    <w:rsid w:val="006C3109"/>
    <w:rsid w:val="006C4CDE"/>
    <w:rsid w:val="006D4BA7"/>
    <w:rsid w:val="006E16EC"/>
    <w:rsid w:val="006E5872"/>
    <w:rsid w:val="006E6FB1"/>
    <w:rsid w:val="006F2EC7"/>
    <w:rsid w:val="007059EE"/>
    <w:rsid w:val="00710100"/>
    <w:rsid w:val="00710622"/>
    <w:rsid w:val="00712D73"/>
    <w:rsid w:val="0072477B"/>
    <w:rsid w:val="00726A8D"/>
    <w:rsid w:val="007279F2"/>
    <w:rsid w:val="007323DB"/>
    <w:rsid w:val="007404F6"/>
    <w:rsid w:val="00754E37"/>
    <w:rsid w:val="00755080"/>
    <w:rsid w:val="007653A8"/>
    <w:rsid w:val="0076572C"/>
    <w:rsid w:val="00766339"/>
    <w:rsid w:val="0077051D"/>
    <w:rsid w:val="00772659"/>
    <w:rsid w:val="00776908"/>
    <w:rsid w:val="00777B3E"/>
    <w:rsid w:val="00777C1B"/>
    <w:rsid w:val="00783D7F"/>
    <w:rsid w:val="007A38D7"/>
    <w:rsid w:val="007B43AE"/>
    <w:rsid w:val="007D5ED8"/>
    <w:rsid w:val="007D63E4"/>
    <w:rsid w:val="007D736F"/>
    <w:rsid w:val="007E1E53"/>
    <w:rsid w:val="007E4D7B"/>
    <w:rsid w:val="007E6357"/>
    <w:rsid w:val="007F7797"/>
    <w:rsid w:val="00800DBB"/>
    <w:rsid w:val="00806E0D"/>
    <w:rsid w:val="008118C3"/>
    <w:rsid w:val="00817CA1"/>
    <w:rsid w:val="00825D64"/>
    <w:rsid w:val="00837626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C2D86"/>
    <w:rsid w:val="008D0979"/>
    <w:rsid w:val="008D7E72"/>
    <w:rsid w:val="008E7648"/>
    <w:rsid w:val="008F156B"/>
    <w:rsid w:val="008F54A6"/>
    <w:rsid w:val="00901375"/>
    <w:rsid w:val="00907F08"/>
    <w:rsid w:val="00913D56"/>
    <w:rsid w:val="00914859"/>
    <w:rsid w:val="009156D9"/>
    <w:rsid w:val="0091682D"/>
    <w:rsid w:val="00920513"/>
    <w:rsid w:val="00931769"/>
    <w:rsid w:val="009477F4"/>
    <w:rsid w:val="00950720"/>
    <w:rsid w:val="00957E01"/>
    <w:rsid w:val="00963E10"/>
    <w:rsid w:val="00967219"/>
    <w:rsid w:val="009713C4"/>
    <w:rsid w:val="00973A84"/>
    <w:rsid w:val="00985E03"/>
    <w:rsid w:val="00986A34"/>
    <w:rsid w:val="00991CC4"/>
    <w:rsid w:val="009A371E"/>
    <w:rsid w:val="009C17FD"/>
    <w:rsid w:val="009D1A79"/>
    <w:rsid w:val="009E09DA"/>
    <w:rsid w:val="009F1764"/>
    <w:rsid w:val="009F206A"/>
    <w:rsid w:val="009F2542"/>
    <w:rsid w:val="009F723C"/>
    <w:rsid w:val="00A02195"/>
    <w:rsid w:val="00A02903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9763C"/>
    <w:rsid w:val="00AA1FF5"/>
    <w:rsid w:val="00AA353F"/>
    <w:rsid w:val="00AA7E83"/>
    <w:rsid w:val="00AB1777"/>
    <w:rsid w:val="00AB476B"/>
    <w:rsid w:val="00AD40F7"/>
    <w:rsid w:val="00AD460F"/>
    <w:rsid w:val="00AD5A55"/>
    <w:rsid w:val="00AE5778"/>
    <w:rsid w:val="00AE6B20"/>
    <w:rsid w:val="00AE72C7"/>
    <w:rsid w:val="00AE7BC1"/>
    <w:rsid w:val="00AF4B13"/>
    <w:rsid w:val="00B0473B"/>
    <w:rsid w:val="00B105D5"/>
    <w:rsid w:val="00B11191"/>
    <w:rsid w:val="00B158F2"/>
    <w:rsid w:val="00B303A7"/>
    <w:rsid w:val="00B44994"/>
    <w:rsid w:val="00B62536"/>
    <w:rsid w:val="00B74161"/>
    <w:rsid w:val="00B803BB"/>
    <w:rsid w:val="00B8237D"/>
    <w:rsid w:val="00B8431C"/>
    <w:rsid w:val="00B911D6"/>
    <w:rsid w:val="00B9228E"/>
    <w:rsid w:val="00B92F6B"/>
    <w:rsid w:val="00B94682"/>
    <w:rsid w:val="00BA0020"/>
    <w:rsid w:val="00BA0B1D"/>
    <w:rsid w:val="00BA529E"/>
    <w:rsid w:val="00BA61DB"/>
    <w:rsid w:val="00BA6266"/>
    <w:rsid w:val="00BA72DE"/>
    <w:rsid w:val="00BA730E"/>
    <w:rsid w:val="00BB2AA1"/>
    <w:rsid w:val="00BB50C9"/>
    <w:rsid w:val="00BC5FDB"/>
    <w:rsid w:val="00BE2880"/>
    <w:rsid w:val="00BE5106"/>
    <w:rsid w:val="00BE67E3"/>
    <w:rsid w:val="00C00566"/>
    <w:rsid w:val="00C22915"/>
    <w:rsid w:val="00C22C47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76C00"/>
    <w:rsid w:val="00C862C2"/>
    <w:rsid w:val="00C956EE"/>
    <w:rsid w:val="00CA2078"/>
    <w:rsid w:val="00CB3C07"/>
    <w:rsid w:val="00CB4A72"/>
    <w:rsid w:val="00CB6154"/>
    <w:rsid w:val="00CB6996"/>
    <w:rsid w:val="00CC532E"/>
    <w:rsid w:val="00CC74C8"/>
    <w:rsid w:val="00CD2157"/>
    <w:rsid w:val="00CD4332"/>
    <w:rsid w:val="00CD48CD"/>
    <w:rsid w:val="00CD5B71"/>
    <w:rsid w:val="00CD5D93"/>
    <w:rsid w:val="00CE0B05"/>
    <w:rsid w:val="00D02FBD"/>
    <w:rsid w:val="00D05F3D"/>
    <w:rsid w:val="00D27E27"/>
    <w:rsid w:val="00D27E2E"/>
    <w:rsid w:val="00D307DA"/>
    <w:rsid w:val="00D31C30"/>
    <w:rsid w:val="00D43FBB"/>
    <w:rsid w:val="00D4648C"/>
    <w:rsid w:val="00D5073E"/>
    <w:rsid w:val="00D51C1B"/>
    <w:rsid w:val="00D54EBF"/>
    <w:rsid w:val="00D55065"/>
    <w:rsid w:val="00D56841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3A7E"/>
    <w:rsid w:val="00DF3F0A"/>
    <w:rsid w:val="00E0614C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64B46"/>
    <w:rsid w:val="00E713EC"/>
    <w:rsid w:val="00E80122"/>
    <w:rsid w:val="00E93D46"/>
    <w:rsid w:val="00EB20F4"/>
    <w:rsid w:val="00EB3F65"/>
    <w:rsid w:val="00EB6F8D"/>
    <w:rsid w:val="00EC74B9"/>
    <w:rsid w:val="00EE3F5D"/>
    <w:rsid w:val="00EE5D9F"/>
    <w:rsid w:val="00EE796D"/>
    <w:rsid w:val="00EF391B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50E43"/>
    <w:rsid w:val="00F53B1A"/>
    <w:rsid w:val="00F54243"/>
    <w:rsid w:val="00F564E7"/>
    <w:rsid w:val="00F610F7"/>
    <w:rsid w:val="00F62387"/>
    <w:rsid w:val="00F672BB"/>
    <w:rsid w:val="00F67A52"/>
    <w:rsid w:val="00F8665D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3F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7051D"/>
    <w:pPr>
      <w:keepNext/>
      <w:spacing w:after="0" w:line="240" w:lineRule="auto"/>
      <w:jc w:val="right"/>
      <w:outlineLvl w:val="2"/>
    </w:pPr>
    <w:rPr>
      <w:rFonts w:ascii="Garamond" w:hAnsi="Garamond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6A34"/>
    <w:rPr>
      <w:rFonts w:ascii="Cambria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0E6AD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A2A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8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15D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614C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15D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4328366611D854E2A40E03214230906A4560DE1562C0EE2D7CD208CED34B6E7A63F4FCBCC121B4AA183CBv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932</Words>
  <Characters>5314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Д.В. Амелин</cp:lastModifiedBy>
  <cp:revision>37</cp:revision>
  <cp:lastPrinted>2020-11-12T07:50:00Z</cp:lastPrinted>
  <dcterms:created xsi:type="dcterms:W3CDTF">2014-02-24T11:15:00Z</dcterms:created>
  <dcterms:modified xsi:type="dcterms:W3CDTF">2024-12-23T09:31:00Z</dcterms:modified>
</cp:coreProperties>
</file>